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0EFAFB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A2CD0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1D79D7E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POST/DYS/OB/GZ/0</w:t>
      </w:r>
      <w:r w:rsidR="00AD0466">
        <w:rPr>
          <w:rFonts w:cstheme="minorHAnsi"/>
          <w:b/>
          <w:lang w:eastAsia="pl-PL"/>
        </w:rPr>
        <w:t>1034</w:t>
      </w:r>
      <w:r w:rsidR="00BA2CD0" w:rsidRPr="00BA2CD0">
        <w:rPr>
          <w:rFonts w:cstheme="minorHAnsi"/>
          <w:b/>
          <w:lang w:eastAsia="pl-PL"/>
        </w:rPr>
        <w:t>/202</w:t>
      </w:r>
      <w:r w:rsidR="00763F7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AD0466" w:rsidRPr="00AD0466">
        <w:rPr>
          <w:b/>
          <w:bCs/>
          <w:sz w:val="20"/>
        </w:rPr>
        <w:t>Wykonanie robót budowlano montażowych w związku z poprawą rezystancji uziemień stacji transformatorowych na terenie działalności PGE Dystrybucja S.A. Oddział Białystok Rejon Energetycznego Ełk – 3 części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0B6E5EC4" w14:textId="77777777" w:rsidR="00AD0466" w:rsidRPr="006E100D" w:rsidRDefault="00AD0466" w:rsidP="00AD046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4362FB1" w14:textId="77777777" w:rsidR="00AD0466" w:rsidRDefault="00AD0466" w:rsidP="00AD046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44B72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 montażowych w związku z poprawą rezystancji uziemień stacji transformatorowych na terenie działalności PGE Dystrybucja S.A. Oddział Białystok Rejon Energetycznego Ełk – 3 części</w:t>
          </w:r>
        </w:p>
        <w:p w14:paraId="5205B493" w14:textId="4DD04C67" w:rsidR="00347E8D" w:rsidRPr="00C0414E" w:rsidRDefault="00AD0466" w:rsidP="00AD0466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01034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6BBE"/>
    <w:rsid w:val="00101BCF"/>
    <w:rsid w:val="001112C2"/>
    <w:rsid w:val="00124536"/>
    <w:rsid w:val="00125A7F"/>
    <w:rsid w:val="00126CEA"/>
    <w:rsid w:val="00132B64"/>
    <w:rsid w:val="00135581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49DD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3254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F2A"/>
    <w:rsid w:val="00710355"/>
    <w:rsid w:val="0071775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3F79"/>
    <w:rsid w:val="007673CA"/>
    <w:rsid w:val="00772961"/>
    <w:rsid w:val="007745A8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ECD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9E9"/>
    <w:rsid w:val="00AC4A8D"/>
    <w:rsid w:val="00AC5A4C"/>
    <w:rsid w:val="00AD0466"/>
    <w:rsid w:val="00AD5D81"/>
    <w:rsid w:val="00AE1A85"/>
    <w:rsid w:val="00AE5E48"/>
    <w:rsid w:val="00AF30DB"/>
    <w:rsid w:val="00AF78FE"/>
    <w:rsid w:val="00AF7E7E"/>
    <w:rsid w:val="00B00C6F"/>
    <w:rsid w:val="00B012C2"/>
    <w:rsid w:val="00B0459E"/>
    <w:rsid w:val="00B05E1A"/>
    <w:rsid w:val="00B10201"/>
    <w:rsid w:val="00B10A71"/>
    <w:rsid w:val="00B17A2B"/>
    <w:rsid w:val="00B260E3"/>
    <w:rsid w:val="00B26494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14FE0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58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1034 - Załącznik nr 10.docx</dmsv2BaseFileName>
    <dmsv2BaseDisplayName xmlns="http://schemas.microsoft.com/sharepoint/v3">1034 - Załącznik nr 10</dmsv2BaseDisplayName>
    <dmsv2SWPP2ObjectNumber xmlns="http://schemas.microsoft.com/sharepoint/v3">POST/DYS/OB/GZ/01034/2026                         </dmsv2SWPP2ObjectNumber>
    <dmsv2SWPP2SumMD5 xmlns="http://schemas.microsoft.com/sharepoint/v3">443933c33d9c2e08913765dc6b83f3cf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24827780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FJ3FSM7XJ42E-1652426618-10976</_dlc_DocId>
    <_dlc_DocIdUrl xmlns="a19cb1c7-c5c7-46d4-85ae-d83685407bba">
      <Url>https://swpp2.dms.gkpge.pl/sites/43/_layouts/15/DocIdRedir.aspx?ID=FJ3FSM7XJ42E-1652426618-10976</Url>
      <Description>FJ3FSM7XJ42E-1652426618-10976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18674B-5FAB-45D6-BD1E-43C605BC71F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20C161-C26C-44C5-8131-4CF73758C76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2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24</cp:revision>
  <cp:lastPrinted>2024-07-15T11:21:00Z</cp:lastPrinted>
  <dcterms:created xsi:type="dcterms:W3CDTF">2025-01-15T13:15:00Z</dcterms:created>
  <dcterms:modified xsi:type="dcterms:W3CDTF">2026-03-30T05:08:00Z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26c93a74-2436-4554-ba21-2496bca5c4c6</vt:lpwstr>
  </property>
</Properties>
</file>